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7374" w:rsidRDefault="00B87374" w:rsidP="00EE7A69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32"/>
          <w:szCs w:val="32"/>
        </w:rPr>
        <w:t>Przyjaciel i opiekun pracującej kobiety</w:t>
      </w:r>
      <w:r w:rsidR="00EE7A69">
        <w:rPr>
          <w:rFonts w:ascii="Times New Roman" w:hAnsi="Times New Roman" w:cs="Times New Roman"/>
          <w:b/>
          <w:sz w:val="32"/>
          <w:szCs w:val="32"/>
        </w:rPr>
        <w:t xml:space="preserve"> </w:t>
      </w:r>
      <w:r>
        <w:rPr>
          <w:rFonts w:ascii="Times New Roman" w:hAnsi="Times New Roman" w:cs="Times New Roman"/>
          <w:b/>
          <w:sz w:val="26"/>
          <w:szCs w:val="26"/>
        </w:rPr>
        <w:t>O pracy rady kobiecej w Zakładach im. Kasprzaka</w:t>
      </w:r>
    </w:p>
    <w:p w:rsidR="00EE7A69" w:rsidRDefault="00EE7A69" w:rsidP="00EE7A69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B87374" w:rsidRDefault="00B87374" w:rsidP="00B8737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Kobiety z nawijalni </w:t>
      </w:r>
      <w:r w:rsidR="00EC7F3B">
        <w:rPr>
          <w:rFonts w:ascii="Times New Roman" w:hAnsi="Times New Roman" w:cs="Times New Roman"/>
          <w:sz w:val="24"/>
          <w:szCs w:val="24"/>
        </w:rPr>
        <w:t>Zakładów Radiowych im. Kasprzaka z dumą spoglądają na proporzec przechodni. W ich dziale proporzec jest od początku października. Kobiety przyzwyczaiły się do jego jaskrawej czerwieni. Trudno im pomyśleć o tym, że hala ich miałaby go oddać.</w:t>
      </w:r>
    </w:p>
    <w:p w:rsidR="00EC7F3B" w:rsidRDefault="00EC7F3B" w:rsidP="00C15DB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- Nie chodzi nam tylko o sam proporzec – mówi </w:t>
      </w:r>
      <w:r w:rsidR="00C15DB1">
        <w:rPr>
          <w:rFonts w:ascii="Times New Roman" w:hAnsi="Times New Roman" w:cs="Times New Roman"/>
          <w:sz w:val="24"/>
          <w:szCs w:val="24"/>
        </w:rPr>
        <w:t>wiceprzewodnicząca rady kobiecej – Janina Bartz. – Przecież innym działom życzymy jak najlepszych wyników w pracy, a jednak żadna z nas nie myśli go oddać. Proporzec to dowód, że jesteśmy przodującym działem w fabryce.</w:t>
      </w:r>
    </w:p>
    <w:p w:rsidR="00C15DB1" w:rsidRDefault="00C15DB1" w:rsidP="00C15DB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Józefie Sadowskiej z kontroli działu mechanicznego robota po prostu pali się w rękach. Z jej pracy zawodowej zadowolone jest całe kierownictwo. Wzorowa przewodnicząca oddziałowej rady kobiecej – Sadowska codziennie znajduje czas na rozmowę z kobietami z działu mechanicznego. Przyjdzie do maszyny, popyta kobiety o dom, o pracę, pomoże, poradzi. </w:t>
      </w:r>
    </w:p>
    <w:p w:rsidR="00C15DB1" w:rsidRDefault="00C15DB1" w:rsidP="00C15DB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603664">
        <w:rPr>
          <w:rFonts w:ascii="Times New Roman" w:hAnsi="Times New Roman" w:cs="Times New Roman"/>
          <w:sz w:val="24"/>
          <w:szCs w:val="24"/>
        </w:rPr>
        <w:t>Kobiety z montażu mają zaufanie do swojej przewodniczącej. Załatwiła już przecież wiele spraw. Robotnice, które niewłaściwie zaszeregowano, dzięki jej interwencji zostały przegrupowane do wyższej odpowiedniej pracy, grupy uposażenia.</w:t>
      </w:r>
    </w:p>
    <w:p w:rsidR="00603664" w:rsidRDefault="00603664" w:rsidP="00603664">
      <w:pPr>
        <w:spacing w:before="240"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Szkolenie zawodowe w centrum uwagi</w:t>
      </w:r>
    </w:p>
    <w:p w:rsidR="00603664" w:rsidRDefault="00603664" w:rsidP="00603664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Jasno i zrozumiale tłumaczyła Sadowska swoim koleżankom znaczenie uchwały rządu z dnia 3 stycznia Obliczała wysokość podwyżki zarobków, zachęcała do wydajniejszej pracy. Szlifierka Irena Michałowska po rozmowie z Sadowską postanowiła wyrabiać 300, a nie jak dotychczas 200 procent normy.</w:t>
      </w:r>
    </w:p>
    <w:p w:rsidR="00603664" w:rsidRDefault="00603664" w:rsidP="00603664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Do wydajniejszej pracy, do podejmowania zobowiązań potrafiła Sadowska zachęcić wszystkie kobiety ze swojego działu.</w:t>
      </w:r>
    </w:p>
    <w:p w:rsidR="00603664" w:rsidRDefault="00603664" w:rsidP="0060366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Dziś pracownice zakładów radiowych myślą nad zobowiązaniami produkcyjnymi dla uczczenia Międzynarodowego Dnia Kobiet.</w:t>
      </w:r>
    </w:p>
    <w:p w:rsidR="00603664" w:rsidRDefault="00603664" w:rsidP="0060366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 Zakładach Radiowych im. Kasprzaka pracuje około 30 procent kobiet. Będzie ich tutaj pracować coraz więcej.</w:t>
      </w:r>
    </w:p>
    <w:p w:rsidR="00603664" w:rsidRDefault="00603664" w:rsidP="0060366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 xml:space="preserve">Kobiety, które przychodzą do </w:t>
      </w:r>
      <w:r w:rsidR="00CC029C">
        <w:rPr>
          <w:rFonts w:ascii="Times New Roman" w:hAnsi="Times New Roman" w:cs="Times New Roman"/>
          <w:sz w:val="24"/>
          <w:szCs w:val="24"/>
        </w:rPr>
        <w:t>pracy często bez żadnego przygotowania do zawodu trzeba szkolić. I to jest właśnie jedna z najważniejszych dziedzin pracy rady kobiecej przy zakładach Kasprzaka.</w:t>
      </w:r>
    </w:p>
    <w:p w:rsidR="00CC029C" w:rsidRDefault="00CC029C" w:rsidP="0060366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Przewodnicząca rady kobiecej – Halina Okapiec z uwagą przegląda swój zeszyt i czyta notatki o pracy rady w tym zakresie.</w:t>
      </w:r>
    </w:p>
    <w:p w:rsidR="00CC029C" w:rsidRDefault="00CC029C" w:rsidP="0060366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- 190 kobiet przygotowuje się do egzaminu, który odbędzie się w ciągu najbliższych dni. – Myślę – dodaje – że zdadzą go wszystkie. Szkolenie przywarsztatowe daje na ogół dobre wyniki.</w:t>
      </w:r>
    </w:p>
    <w:p w:rsidR="00CC029C" w:rsidRDefault="00CC029C" w:rsidP="0060366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I znowu krótkie, zwięzłe wiadomości z zeszytu.</w:t>
      </w:r>
    </w:p>
    <w:p w:rsidR="00CC029C" w:rsidRDefault="00E434C6" w:rsidP="0060366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- Przeszkoliliśmy 50 kobiet lutowaczek. Chcą uczyć się dalej: ułatwi im to pracę i zwiększy zarobki. Utworzymy więc nowy kurs lutowaczek.</w:t>
      </w:r>
    </w:p>
    <w:p w:rsidR="00E434C6" w:rsidRDefault="00E434C6" w:rsidP="0060366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- Obecnie uczy się pierwsza kobieta – ustawiacz na tłoczni... A tu zadania rady na najbliższy okres. Zwiększyć ilość brygad kobiecych. Mamy ich dopiero 13.</w:t>
      </w:r>
    </w:p>
    <w:p w:rsidR="00E434C6" w:rsidRDefault="00E434C6" w:rsidP="0060366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Kobiety z Zakładów Kasprzaka zdobywają fabrykę. Jest ich coraz więcej – robotnic, kierowników, majstrów, brygadzistek.</w:t>
      </w:r>
    </w:p>
    <w:p w:rsidR="00E434C6" w:rsidRDefault="00E434C6" w:rsidP="00E434C6">
      <w:pPr>
        <w:spacing w:before="240"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W trosce o warunki domowe</w:t>
      </w:r>
    </w:p>
    <w:p w:rsidR="00E434C6" w:rsidRDefault="00AE5A15" w:rsidP="00E434C6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15-letnia córka Henryki Bomert z płaczem przyszła do fabryki. – Mama jest w szpitalu. W domu został jeszcze mały braciszek.</w:t>
      </w:r>
    </w:p>
    <w:p w:rsidR="00AE5A15" w:rsidRDefault="00AE5A15" w:rsidP="00E434C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Bomert trzeba było szybko pomóc. Przede wszystkim kobiety odwiedziły ją w szpitalu, przyniosły zapomogę i zapewniły, że o dzieci może być zupełnie spokojna. Ma przecież tyle koleżanek...</w:t>
      </w:r>
    </w:p>
    <w:p w:rsidR="00AE5A15" w:rsidRDefault="00AE5A15" w:rsidP="00E434C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Przedstawicielki rady kobiecej były w mieszkaniu Bomert. Henryka Bomert może być naprawdę spokojna, dzieci nie zostaną bez opieki.</w:t>
      </w:r>
    </w:p>
    <w:p w:rsidR="00AE5A15" w:rsidRDefault="00AE5A15" w:rsidP="00E434C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Do przewodniczących rad oddziałowych i przewodniczącej rady kobiecej codziennie wpływają skargi, prośby o radę, o pomoc. Często również słowa zadowolenia i podziękowania.</w:t>
      </w:r>
    </w:p>
    <w:p w:rsidR="00AE5A15" w:rsidRDefault="00AE5A15" w:rsidP="00E434C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Dużo skarg wpływa na złe warunki lokalowe. Tu o pomoc natychmiastową oczywiście trudno. Ale rada kobieca nie omija żadnej sposobności, aby wystarać się o lepsze mieszkanie dla najbardziej potrzebujących</w:t>
      </w:r>
      <w:r w:rsidR="004272A9">
        <w:rPr>
          <w:rFonts w:ascii="Times New Roman" w:hAnsi="Times New Roman" w:cs="Times New Roman"/>
          <w:sz w:val="24"/>
          <w:szCs w:val="24"/>
        </w:rPr>
        <w:t xml:space="preserve"> Mieszkanie dostała już np. brygadzistka Bac. Matka trojga dzieci – Wiśniewska mieszka obecnie w ślicznym trzyizbowym mieszkaniu na MDM. W najbliższym czasie mieszkania otrzymają jeszcze trzy kobiety. </w:t>
      </w:r>
    </w:p>
    <w:p w:rsidR="00FE225A" w:rsidRDefault="00FE225A" w:rsidP="00E434C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Rada kobieca dba także o to, aby kobiety ciężarne przeniesione były do lżejszej pracy, żeby matki mające małe dzieci pracowały na jedną zmianę, aby kobiety w terminie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otrzymywały zasiłek macierzyński Rada pomaga umieścić dzieci w żłobku, przedszkolu, świetlicy szkolnej. Do rady kobiecej jak do najlepszej przyjaciółki idą pracownice z zaufaniem. Mają one pewność, że każda sprawa jest tu ważna i będzie dobrze załatwiona. </w:t>
      </w:r>
    </w:p>
    <w:p w:rsidR="00FE225A" w:rsidRPr="00FE225A" w:rsidRDefault="00FE225A" w:rsidP="00FE225A">
      <w:pPr>
        <w:spacing w:after="0" w:line="36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K. KWIATKOWSKA</w:t>
      </w:r>
    </w:p>
    <w:sectPr w:rsidR="00FE225A" w:rsidRPr="00FE225A" w:rsidSect="00A714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174E9" w:rsidRDefault="00D174E9" w:rsidP="00CC029C">
      <w:pPr>
        <w:spacing w:after="0" w:line="240" w:lineRule="auto"/>
      </w:pPr>
      <w:r>
        <w:separator/>
      </w:r>
    </w:p>
  </w:endnote>
  <w:endnote w:type="continuationSeparator" w:id="1">
    <w:p w:rsidR="00D174E9" w:rsidRDefault="00D174E9" w:rsidP="00CC02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174E9" w:rsidRDefault="00D174E9" w:rsidP="00CC029C">
      <w:pPr>
        <w:spacing w:after="0" w:line="240" w:lineRule="auto"/>
      </w:pPr>
      <w:r>
        <w:separator/>
      </w:r>
    </w:p>
  </w:footnote>
  <w:footnote w:type="continuationSeparator" w:id="1">
    <w:p w:rsidR="00D174E9" w:rsidRDefault="00D174E9" w:rsidP="00CC029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217D3"/>
    <w:rsid w:val="000217D3"/>
    <w:rsid w:val="003B5EF6"/>
    <w:rsid w:val="004272A9"/>
    <w:rsid w:val="00603664"/>
    <w:rsid w:val="00905777"/>
    <w:rsid w:val="00A71426"/>
    <w:rsid w:val="00AE5A15"/>
    <w:rsid w:val="00B87374"/>
    <w:rsid w:val="00C15DB1"/>
    <w:rsid w:val="00CC029C"/>
    <w:rsid w:val="00CF7FAD"/>
    <w:rsid w:val="00D174E9"/>
    <w:rsid w:val="00E434C6"/>
    <w:rsid w:val="00EC67AC"/>
    <w:rsid w:val="00EC7F3B"/>
    <w:rsid w:val="00EE7A69"/>
    <w:rsid w:val="00FE22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7142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CC029C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CC029C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CC029C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3</Pages>
  <Words>617</Words>
  <Characters>3704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4</cp:revision>
  <dcterms:created xsi:type="dcterms:W3CDTF">2014-07-05T08:14:00Z</dcterms:created>
  <dcterms:modified xsi:type="dcterms:W3CDTF">2015-01-15T15:49:00Z</dcterms:modified>
</cp:coreProperties>
</file>