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4D53" w:rsidRDefault="00145A0D" w:rsidP="00145A0D">
      <w:pPr>
        <w:rPr>
          <w:rFonts w:ascii="Times New Roman" w:hAnsi="Times New Roman" w:cs="Times New Roman"/>
          <w:b/>
          <w:sz w:val="28"/>
          <w:szCs w:val="28"/>
        </w:rPr>
      </w:pPr>
      <w:r>
        <w:rPr>
          <w:rFonts w:ascii="Times New Roman" w:hAnsi="Times New Roman" w:cs="Times New Roman"/>
          <w:i/>
          <w:sz w:val="28"/>
          <w:szCs w:val="28"/>
          <w:u w:val="single"/>
        </w:rPr>
        <w:t>Prze</w:t>
      </w:r>
      <w:r w:rsidRPr="008D4D53">
        <w:rPr>
          <w:rFonts w:ascii="Times New Roman" w:hAnsi="Times New Roman" w:cs="Times New Roman"/>
          <w:i/>
          <w:sz w:val="28"/>
          <w:szCs w:val="28"/>
          <w:u w:val="single"/>
        </w:rPr>
        <w:t>d Międzynarodowym Dniem Kobiet</w:t>
      </w:r>
      <w:r>
        <w:rPr>
          <w:rFonts w:ascii="Times New Roman" w:hAnsi="Times New Roman" w:cs="Times New Roman"/>
          <w:i/>
          <w:sz w:val="28"/>
          <w:szCs w:val="28"/>
          <w:u w:val="single"/>
        </w:rPr>
        <w:t xml:space="preserve"> </w:t>
      </w:r>
      <w:r w:rsidR="008D4D53">
        <w:rPr>
          <w:rFonts w:ascii="Times New Roman" w:hAnsi="Times New Roman" w:cs="Times New Roman"/>
          <w:b/>
          <w:sz w:val="32"/>
          <w:szCs w:val="32"/>
        </w:rPr>
        <w:t>Pracując dla Polski Ludowej</w:t>
      </w:r>
      <w:r w:rsidR="00D07450">
        <w:rPr>
          <w:rFonts w:ascii="Times New Roman" w:hAnsi="Times New Roman" w:cs="Times New Roman"/>
          <w:b/>
          <w:sz w:val="32"/>
          <w:szCs w:val="32"/>
        </w:rPr>
        <w:t xml:space="preserve"> </w:t>
      </w:r>
      <w:r w:rsidR="008D4D53">
        <w:rPr>
          <w:rFonts w:ascii="Times New Roman" w:hAnsi="Times New Roman" w:cs="Times New Roman"/>
          <w:b/>
          <w:sz w:val="32"/>
          <w:szCs w:val="32"/>
        </w:rPr>
        <w:t>pomnażamy siły obozu pokoju</w:t>
      </w:r>
      <w:r w:rsidR="00A93C22">
        <w:rPr>
          <w:rFonts w:ascii="Times New Roman" w:hAnsi="Times New Roman" w:cs="Times New Roman"/>
          <w:b/>
          <w:sz w:val="32"/>
          <w:szCs w:val="32"/>
        </w:rPr>
        <w:t xml:space="preserve">. </w:t>
      </w:r>
      <w:r w:rsidR="008D4D53">
        <w:rPr>
          <w:rFonts w:ascii="Times New Roman" w:hAnsi="Times New Roman" w:cs="Times New Roman"/>
          <w:b/>
          <w:sz w:val="28"/>
          <w:szCs w:val="28"/>
        </w:rPr>
        <w:t>Kobiety całego kraju przygotowują się do obchodu dnia 8 marca</w:t>
      </w:r>
    </w:p>
    <w:p w:rsidR="008D4D53" w:rsidRDefault="008D4D53" w:rsidP="005B7AE8">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„Wzmożoną pracą dla dobra Polski Ludowej spotęgujemy siły obozu pokoju” – oświadczają tysiące kobiet polskich, podejmując zobowiązania uczczenia czynem Międzynarodowego Dnia Kobiet 8 marca. Robotnice uczczą ten dzień wzmożoną produkcją, członkinie Ligi Kobiet zobowiązują się otoczyć opieką sierocińce, kursy dla analfabetów, podejmują się przeprowadzić szkolenie ideologiczne wśród gospodyń domowych.</w:t>
      </w:r>
    </w:p>
    <w:p w:rsidR="008D4D53" w:rsidRDefault="008D4D53" w:rsidP="005B7AE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Robotnice Zjednoczonych Zakładów Rowerowych Nr. 7 w Poznaniu podjęły szereg indywidualnych zobowiązań. M. in. Maria Osińska zobowiązała się do wykonania 168 proc. normy, Jadwiga Ulatowska – 160 proc., Aniela Stachowiak – 148 proc. normy. Wiele kobiet postanowiło przekroczyć </w:t>
      </w:r>
      <w:r w:rsidR="005B7AE8">
        <w:rPr>
          <w:rFonts w:ascii="Times New Roman" w:hAnsi="Times New Roman" w:cs="Times New Roman"/>
          <w:sz w:val="24"/>
          <w:szCs w:val="24"/>
        </w:rPr>
        <w:t>dotychczasową normę o 15 procent.</w:t>
      </w:r>
    </w:p>
    <w:p w:rsidR="005B7AE8" w:rsidRDefault="005B7AE8" w:rsidP="005B7AE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Pracownice cerowni „Polskiej Wełny” w Zielonej Górze postanowiły uczcić święto kobiet wzmożoną pracą, przez podniesienie o 5 proc. jakości produkcji.</w:t>
      </w:r>
    </w:p>
    <w:p w:rsidR="005B7AE8" w:rsidRDefault="005B7AE8" w:rsidP="005B7AE8">
      <w:pPr>
        <w:spacing w:after="0" w:line="360" w:lineRule="auto"/>
        <w:ind w:firstLine="708"/>
        <w:jc w:val="center"/>
        <w:rPr>
          <w:rFonts w:ascii="Times New Roman" w:hAnsi="Times New Roman" w:cs="Times New Roman"/>
          <w:b/>
          <w:sz w:val="24"/>
          <w:szCs w:val="24"/>
        </w:rPr>
      </w:pPr>
      <w:r>
        <w:rPr>
          <w:rFonts w:ascii="Times New Roman" w:hAnsi="Times New Roman" w:cs="Times New Roman"/>
          <w:b/>
          <w:sz w:val="24"/>
          <w:szCs w:val="24"/>
        </w:rPr>
        <w:t>Za przykładem kobiet ZSRR</w:t>
      </w:r>
    </w:p>
    <w:p w:rsidR="005B7AE8" w:rsidRDefault="005B7AE8" w:rsidP="005B7AE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„Za przykładem kobiet ZSRR, kraju zwycięskiego socjalizmu, będziemy budowały trwały pokój naszą codzienną pracą i pogłębianiem solidarności międzynarodowej mas pracujących” </w:t>
      </w:r>
      <w:r w:rsidR="0003743D">
        <w:rPr>
          <w:rFonts w:ascii="Times New Roman" w:hAnsi="Times New Roman" w:cs="Times New Roman"/>
          <w:sz w:val="24"/>
          <w:szCs w:val="24"/>
        </w:rPr>
        <w:t>–</w:t>
      </w:r>
      <w:r>
        <w:rPr>
          <w:rFonts w:ascii="Times New Roman" w:hAnsi="Times New Roman" w:cs="Times New Roman"/>
          <w:sz w:val="24"/>
          <w:szCs w:val="24"/>
        </w:rPr>
        <w:t xml:space="preserve"> głosi</w:t>
      </w:r>
      <w:r w:rsidR="0003743D">
        <w:rPr>
          <w:rFonts w:ascii="Times New Roman" w:hAnsi="Times New Roman" w:cs="Times New Roman"/>
          <w:sz w:val="24"/>
          <w:szCs w:val="24"/>
        </w:rPr>
        <w:t xml:space="preserve"> rezolucja, uchwalona na zebraniu kobiet, zatrudnionych w Zakładach Przemysłu Jedwabniczo – Galanteryjnego w Białymstoku. Dla uczczenia Międzynarodowego Dnia Kobiet pracownice ZPJG nr. 5 postanowiły wykonać roczny plan do dnia 1 grudnia oraz wyprodukować 80 proc. materiałów I gatunku. Poszczególne pracownice podjęły liczne zobowiązania indywidualne.</w:t>
      </w:r>
    </w:p>
    <w:p w:rsidR="0003743D" w:rsidRDefault="000C3AA0" w:rsidP="00DB554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W ślad za ZPJG nr. 5 poszły pracownice Zakładów nr 34, zobowiązujące się wykonać plan roczny do 20 listopada br oraz zwiększyć produkcję tkanin I gat. do 94 proc.</w:t>
      </w:r>
    </w:p>
    <w:p w:rsidR="00DB5545" w:rsidRDefault="00DB5545" w:rsidP="00DB5545">
      <w:pPr>
        <w:spacing w:after="0" w:line="360" w:lineRule="auto"/>
        <w:ind w:firstLine="708"/>
        <w:jc w:val="center"/>
        <w:rPr>
          <w:rFonts w:ascii="Times New Roman" w:hAnsi="Times New Roman" w:cs="Times New Roman"/>
          <w:b/>
          <w:sz w:val="24"/>
          <w:szCs w:val="24"/>
        </w:rPr>
      </w:pPr>
      <w:r>
        <w:rPr>
          <w:rFonts w:ascii="Times New Roman" w:hAnsi="Times New Roman" w:cs="Times New Roman"/>
          <w:b/>
          <w:sz w:val="24"/>
          <w:szCs w:val="24"/>
        </w:rPr>
        <w:t>Liga Kobiet czci swe święto</w:t>
      </w:r>
    </w:p>
    <w:p w:rsidR="00DB5545" w:rsidRDefault="00DB5545" w:rsidP="00DB554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W Katowicach koło Ligi Kobiet przy firmie „Hartwig” zorganizowało dwa koła samokształceniowe, obejmujące szkoleniem ideologicznym 40 kobiet. Koło L. K. pracownic skarbowych zobowiązało się zorganizować na terenie swoich zakładów pracy „Komitety obrońców pokoju” oraz uruchomić kurs języka rosyjskiego. Pracownice PZPW postanowiły otoczyć opieką dzieci reemigrantów, uczęszczające do szkoły podstawowej w Głubczycach.</w:t>
      </w:r>
    </w:p>
    <w:p w:rsidR="00DB5545" w:rsidRDefault="00DB5545" w:rsidP="00DB554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Dzielnica Śródmieście w Warszawie postanowiła otoczyć opieką kursy dla analfabetów i wezwała inne dzielnice do pójścia w jej ślady.</w:t>
      </w:r>
    </w:p>
    <w:p w:rsidR="00DB5545" w:rsidRDefault="00DB5545" w:rsidP="00DB5545">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Na naradzie wytwórczej pracowników służby zdrowia w Rzeszowie, lekarki i sanitariuszki szpitali rzeszowskich postanowiły zorganizować 4 ekipy sanitarne, które wyjadą do PGR oraz do odległych wsi województwa.</w:t>
      </w:r>
    </w:p>
    <w:p w:rsidR="00B5724E" w:rsidRDefault="00B5724E" w:rsidP="00B5724E">
      <w:pPr>
        <w:spacing w:after="0" w:line="360" w:lineRule="auto"/>
        <w:ind w:firstLine="708"/>
        <w:jc w:val="center"/>
        <w:rPr>
          <w:rFonts w:ascii="Times New Roman" w:hAnsi="Times New Roman" w:cs="Times New Roman"/>
          <w:sz w:val="24"/>
          <w:szCs w:val="24"/>
        </w:rPr>
      </w:pPr>
      <w:r>
        <w:rPr>
          <w:rFonts w:ascii="Times New Roman" w:hAnsi="Times New Roman" w:cs="Times New Roman"/>
          <w:sz w:val="24"/>
          <w:szCs w:val="24"/>
        </w:rPr>
        <w:t>*</w:t>
      </w:r>
    </w:p>
    <w:p w:rsidR="00B5724E" w:rsidRDefault="000B2681" w:rsidP="00B5724E">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Pragnąc godnie uczcić święto swoich matek, junacy hufca szkolnego przy 11-letniej szkole męskiej w Szczecinie postanowili wziąć w tym dniu udział przy odbudowie miasta, a pracownicy zbiornicy wojewódzkiej „Bacutil” postanowili załadować w godzinach nadliczbowych 3 wagony odpadków poubojowych, przeznaczając wynagrodzenie za pracę na odbudowę Warszawy.</w:t>
      </w:r>
    </w:p>
    <w:p w:rsidR="000B2681" w:rsidRPr="00DB5545" w:rsidRDefault="000B2681" w:rsidP="00B5724E">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20-letnia pracownica Państwowych Zakładów Przemysłu Odzieżowego w Poznaniu Krystyna Wilhelm, złożyła w imieniu IV grupy młodzieżowej tego zakładu zobowiązanie, że w ciągu całego rb. zwiększy swą produkcję o 20 proc.</w:t>
      </w:r>
    </w:p>
    <w:p w:rsidR="000C3AA0" w:rsidRPr="005B7AE8" w:rsidRDefault="000C3AA0" w:rsidP="005B7AE8">
      <w:pPr>
        <w:spacing w:after="0" w:line="360" w:lineRule="auto"/>
        <w:ind w:firstLine="708"/>
        <w:jc w:val="both"/>
        <w:rPr>
          <w:rFonts w:ascii="Times New Roman" w:hAnsi="Times New Roman" w:cs="Times New Roman"/>
          <w:sz w:val="24"/>
          <w:szCs w:val="24"/>
        </w:rPr>
      </w:pPr>
    </w:p>
    <w:p w:rsidR="005B7AE8" w:rsidRPr="005B7AE8" w:rsidRDefault="005B7AE8" w:rsidP="005B7AE8">
      <w:pPr>
        <w:spacing w:after="0" w:line="360" w:lineRule="auto"/>
        <w:ind w:firstLine="708"/>
        <w:jc w:val="center"/>
        <w:rPr>
          <w:rFonts w:ascii="Times New Roman" w:hAnsi="Times New Roman" w:cs="Times New Roman"/>
          <w:b/>
          <w:sz w:val="24"/>
          <w:szCs w:val="24"/>
        </w:rPr>
      </w:pPr>
    </w:p>
    <w:sectPr w:rsidR="005B7AE8" w:rsidRPr="005B7AE8" w:rsidSect="00717C3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1B03C8"/>
    <w:rsid w:val="0003743D"/>
    <w:rsid w:val="00060115"/>
    <w:rsid w:val="000B2681"/>
    <w:rsid w:val="000C3AA0"/>
    <w:rsid w:val="00145A0D"/>
    <w:rsid w:val="001B03C8"/>
    <w:rsid w:val="00335B94"/>
    <w:rsid w:val="005B7AE8"/>
    <w:rsid w:val="00717C33"/>
    <w:rsid w:val="008B0181"/>
    <w:rsid w:val="008D4D53"/>
    <w:rsid w:val="00A93C22"/>
    <w:rsid w:val="00AD09AB"/>
    <w:rsid w:val="00B5724E"/>
    <w:rsid w:val="00D07450"/>
    <w:rsid w:val="00DB5545"/>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717C33"/>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2</Pages>
  <Words>442</Words>
  <Characters>2652</Characters>
  <Application>Microsoft Office Word</Application>
  <DocSecurity>0</DocSecurity>
  <Lines>22</Lines>
  <Paragraphs>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3088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klepa</dc:creator>
  <cp:keywords/>
  <dc:description/>
  <cp:lastModifiedBy>Meeeg</cp:lastModifiedBy>
  <cp:revision>10</cp:revision>
  <dcterms:created xsi:type="dcterms:W3CDTF">2014-01-26T22:46:00Z</dcterms:created>
  <dcterms:modified xsi:type="dcterms:W3CDTF">2015-01-18T21:46:00Z</dcterms:modified>
</cp:coreProperties>
</file>