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58C1" w:rsidRDefault="001158C1" w:rsidP="001158C1">
      <w:pPr>
        <w:spacing w:line="360" w:lineRule="auto"/>
        <w:ind w:firstLine="708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Pracujące kobiety będą walczyć</w:t>
      </w:r>
      <w:r w:rsidR="00CD4391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przeciwko handlarzom śmierci</w:t>
      </w:r>
    </w:p>
    <w:p w:rsidR="00C35A6D" w:rsidRDefault="00C35A6D" w:rsidP="001158C1">
      <w:pPr>
        <w:spacing w:line="360" w:lineRule="auto"/>
        <w:ind w:firstLine="708"/>
        <w:jc w:val="center"/>
        <w:rPr>
          <w:b/>
          <w:sz w:val="28"/>
          <w:szCs w:val="28"/>
        </w:rPr>
      </w:pPr>
    </w:p>
    <w:p w:rsidR="001158C1" w:rsidRDefault="001158C1" w:rsidP="001158C1">
      <w:pPr>
        <w:spacing w:line="360" w:lineRule="auto"/>
        <w:ind w:firstLine="708"/>
        <w:jc w:val="both"/>
      </w:pPr>
      <w:r>
        <w:t>(a) MOSKWA (PAP). – W dniu 8 marca cała prasa radziecka poświęciła artykuły wstępne Międzynarodowemu Dniu Kobiet. Dzienniki podkreślają ogromną rolę kobiet w budownictwie społeczeństwa komunistycznego Związku Radzieckiego oraz w międzynarodowej walce o pokój.</w:t>
      </w:r>
    </w:p>
    <w:p w:rsidR="001158C1" w:rsidRDefault="001158C1" w:rsidP="001158C1">
      <w:pPr>
        <w:spacing w:line="360" w:lineRule="auto"/>
        <w:ind w:firstLine="708"/>
        <w:jc w:val="both"/>
      </w:pPr>
      <w:r>
        <w:t>„Prawda” poświęca część artykułu sytuacji kobiet w Polsce Ludowej, podkreślając coraz większy ich udział we wszystkich dziedzinach życia kraju.</w:t>
      </w:r>
    </w:p>
    <w:p w:rsidR="001158C1" w:rsidRDefault="001158C1" w:rsidP="001158C1">
      <w:pPr>
        <w:spacing w:line="360" w:lineRule="auto"/>
        <w:ind w:firstLine="708"/>
        <w:jc w:val="center"/>
        <w:rPr>
          <w:b/>
        </w:rPr>
      </w:pPr>
      <w:r>
        <w:rPr>
          <w:b/>
        </w:rPr>
        <w:t>Pozdrowienia od FDGB</w:t>
      </w:r>
    </w:p>
    <w:p w:rsidR="001158C1" w:rsidRDefault="001158C1" w:rsidP="001158C1">
      <w:pPr>
        <w:spacing w:line="360" w:lineRule="auto"/>
        <w:ind w:firstLine="708"/>
        <w:jc w:val="both"/>
      </w:pPr>
      <w:r>
        <w:t>(a) BERLIN (PAP). –</w:t>
      </w:r>
      <w:r>
        <w:tab/>
        <w:t>Zarząd Wolnych Niemieckich Związków Zawodowych w imieniu 5 milionów swoich członków przesłał z okazji Międzynarodowego Dnia Kobiet depeszę z pozdrowieniami do kobiet pracujących Związku Radzieckiego, Polski, Czechosłowacji, Węgier, Bułgarii, Rumunii, Albanii, Włoch i Francji. Depesze te wyrażają życzenia dalszych sukcesów w walce o pokój.</w:t>
      </w:r>
    </w:p>
    <w:p w:rsidR="001158C1" w:rsidRDefault="001158C1" w:rsidP="001158C1">
      <w:pPr>
        <w:spacing w:line="360" w:lineRule="auto"/>
        <w:ind w:firstLine="708"/>
        <w:jc w:val="center"/>
        <w:rPr>
          <w:b/>
        </w:rPr>
      </w:pPr>
      <w:r>
        <w:rPr>
          <w:b/>
        </w:rPr>
        <w:t xml:space="preserve">Pozdrowienia </w:t>
      </w:r>
    </w:p>
    <w:p w:rsidR="001158C1" w:rsidRDefault="001158C1" w:rsidP="001158C1">
      <w:pPr>
        <w:spacing w:line="360" w:lineRule="auto"/>
        <w:ind w:firstLine="708"/>
        <w:jc w:val="center"/>
        <w:rPr>
          <w:b/>
        </w:rPr>
      </w:pPr>
      <w:r>
        <w:rPr>
          <w:b/>
        </w:rPr>
        <w:t>od kobiet USA</w:t>
      </w:r>
    </w:p>
    <w:p w:rsidR="001158C1" w:rsidRDefault="001158C1" w:rsidP="001158C1">
      <w:pPr>
        <w:spacing w:line="360" w:lineRule="auto"/>
        <w:ind w:firstLine="708"/>
        <w:jc w:val="both"/>
      </w:pPr>
      <w:r>
        <w:t>(a) NOWY JORK (PAP). – Sekcja kobieca Towarzystwa Przyjaźni Amerykańsko – Radzieckiej przesłała kobietom radzieckim pozdrowienia w imieniu amerykańskich kobiet demokratycznych.</w:t>
      </w:r>
    </w:p>
    <w:p w:rsidR="001158C1" w:rsidRDefault="001158C1" w:rsidP="001158C1">
      <w:pPr>
        <w:spacing w:line="360" w:lineRule="auto"/>
        <w:ind w:firstLine="708"/>
        <w:jc w:val="center"/>
        <w:rPr>
          <w:b/>
        </w:rPr>
      </w:pPr>
      <w:r>
        <w:rPr>
          <w:b/>
        </w:rPr>
        <w:t>W Budapeszcie</w:t>
      </w:r>
    </w:p>
    <w:p w:rsidR="001158C1" w:rsidRDefault="001158C1" w:rsidP="001158C1">
      <w:pPr>
        <w:spacing w:line="360" w:lineRule="auto"/>
        <w:ind w:firstLine="708"/>
        <w:jc w:val="both"/>
      </w:pPr>
      <w:r>
        <w:t>(a) BUDAPESZT (PAP). – Otwierając</w:t>
      </w:r>
      <w:r w:rsidRPr="009D6D9F">
        <w:t xml:space="preserve"> </w:t>
      </w:r>
      <w:r>
        <w:t xml:space="preserve">Międzynarodowy Dzień Kobiet na Węgrzech, prezydent Republiki </w:t>
      </w:r>
      <w:proofErr w:type="spellStart"/>
      <w:r>
        <w:t>Szakastis</w:t>
      </w:r>
      <w:proofErr w:type="spellEnd"/>
      <w:r>
        <w:t>, wygłosił przemówienie radiowe, w którym oświadczył m. in.:</w:t>
      </w:r>
    </w:p>
    <w:p w:rsidR="001158C1" w:rsidRDefault="001158C1" w:rsidP="001158C1">
      <w:pPr>
        <w:tabs>
          <w:tab w:val="left" w:pos="1920"/>
        </w:tabs>
        <w:spacing w:line="360" w:lineRule="auto"/>
        <w:ind w:firstLine="708"/>
        <w:jc w:val="both"/>
      </w:pPr>
      <w:r>
        <w:t>„ Międzynarodowy Dzień Kobiet jest do lat blisko 40 tradycją postępowych kobiet całego świata. Nigdy jednak jeszcze kobiety postępowe nie mogły walczyć z większą wiarą w zwycięstwo, ponieważ wokół idei wolności, postępu i socjalizmu nigdy dotychczas nie skupiały się tak potężne siły. Międzynarodowy Dzień Kobiet jest wspaniałą manifestacją milionowych rzesz kobiet pracujących w obronie pokoju i sprawiedliwości.</w:t>
      </w:r>
    </w:p>
    <w:p w:rsidR="001158C1" w:rsidRPr="00DA335E" w:rsidRDefault="001158C1" w:rsidP="001158C1">
      <w:pPr>
        <w:tabs>
          <w:tab w:val="left" w:pos="1920"/>
        </w:tabs>
        <w:spacing w:line="360" w:lineRule="auto"/>
        <w:ind w:firstLine="708"/>
        <w:jc w:val="center"/>
        <w:rPr>
          <w:b/>
        </w:rPr>
      </w:pPr>
      <w:r w:rsidRPr="00DA335E">
        <w:rPr>
          <w:b/>
        </w:rPr>
        <w:t>W Rumunii</w:t>
      </w:r>
    </w:p>
    <w:p w:rsidR="00BA701B" w:rsidRDefault="001158C1" w:rsidP="00577794">
      <w:pPr>
        <w:tabs>
          <w:tab w:val="left" w:pos="1920"/>
        </w:tabs>
        <w:spacing w:line="360" w:lineRule="auto"/>
        <w:ind w:firstLine="708"/>
        <w:jc w:val="both"/>
      </w:pPr>
      <w:r>
        <w:t xml:space="preserve">(a) BUKARESZT (PAP). – Kobiety rumuńskie uroczyście obchodziły Międzynarodowy Dzień Kobiet. W całym kraju odbyły się masowe zebrania, na których przyjęto rezolucje, potępiające podżegaczy wojennych. W Bukareszcie odbyła się uroczysta akademia, na której przemawiała Anna </w:t>
      </w:r>
      <w:proofErr w:type="spellStart"/>
      <w:r>
        <w:t>Pauker</w:t>
      </w:r>
      <w:proofErr w:type="spellEnd"/>
      <w:r>
        <w:t xml:space="preserve">, minister spraw zagranicznych. Wezwała ona </w:t>
      </w:r>
      <w:r>
        <w:lastRenderedPageBreak/>
        <w:t xml:space="preserve">kobiety rumuńskie, by wspólnie z kobietami całego świata walczyły o trwały pokój, oraz podkreśliła wielki wkład kobiet rumuńskich w dzieło budowy socjalizmu. </w:t>
      </w:r>
    </w:p>
    <w:sectPr w:rsidR="00BA701B" w:rsidSect="00BA70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stylePaneFormatFilter w:val="3F01"/>
  <w:defaultTabStop w:val="708"/>
  <w:hyphenationZone w:val="425"/>
  <w:characterSpacingControl w:val="doNotCompress"/>
  <w:compat/>
  <w:rsids>
    <w:rsidRoot w:val="001158C1"/>
    <w:rsid w:val="001158C1"/>
    <w:rsid w:val="003323FF"/>
    <w:rsid w:val="00577794"/>
    <w:rsid w:val="00B269DD"/>
    <w:rsid w:val="00BA701B"/>
    <w:rsid w:val="00C35A6D"/>
    <w:rsid w:val="00CD4391"/>
    <w:rsid w:val="00CE6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ny">
    <w:name w:val="Normal"/>
    <w:qFormat/>
    <w:rsid w:val="001158C1"/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Odwoaniedokomentarza">
    <w:name w:val="annotation reference"/>
    <w:basedOn w:val="Domylnaczcionkaakapitu"/>
    <w:rsid w:val="001158C1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1158C1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1158C1"/>
  </w:style>
  <w:style w:type="paragraph" w:styleId="Tekstdymka">
    <w:name w:val="Balloon Text"/>
    <w:basedOn w:val="Normalny"/>
    <w:link w:val="TekstdymkaZnak"/>
    <w:rsid w:val="001158C1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rsid w:val="001158C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305</Words>
  <Characters>1830</Characters>
  <Application>Microsoft Office Word</Application>
  <DocSecurity>0</DocSecurity>
  <Lines>15</Lines>
  <Paragraphs>4</Paragraphs>
  <ScaleCrop>false</ScaleCrop>
  <Company>Hewlett-Packard</Company>
  <LinksUpToDate>false</LinksUpToDate>
  <CharactersWithSpaces>2131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Meeeg</dc:creator>
  <cp:lastModifiedBy>Meeeg</cp:lastModifiedBy>
  <cp:revision>4</cp:revision>
  <dcterms:created xsi:type="dcterms:W3CDTF">2014-01-13T17:01:00Z</dcterms:created>
  <dcterms:modified xsi:type="dcterms:W3CDTF">2015-01-14T20:09:00Z</dcterms:modified>
</cp:coreProperties>
</file>