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8E4" w:rsidRDefault="003768E4" w:rsidP="00655D5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Miliony kobiet na całym świecie obchodzą</w:t>
      </w:r>
      <w:r w:rsidR="00655D58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Międzynarodowy Dzień Kobiet pod znakiem walki o pokój</w:t>
      </w:r>
      <w:r w:rsidR="00655D58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przeciw groźbie nowej wojny</w:t>
      </w:r>
      <w:r w:rsidR="00655D58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Kobiety polskie meldują o swych osiągnięciach i wzmagają aktywność w walce o pokój, w realizacji planu sześcioletniego</w:t>
      </w:r>
    </w:p>
    <w:p w:rsidR="006A47AC" w:rsidRDefault="006A47AC" w:rsidP="00655D5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68E4" w:rsidRDefault="003768E4" w:rsidP="003768E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W przededniu Międzynarodowego Dnia Kobiet w miastach i wsiach całej Polski ulice i gmachy udekorowano flagami o barwach biało-czerwonych, niebieskich i czerwonych.</w:t>
      </w:r>
    </w:p>
    <w:p w:rsidR="003768E4" w:rsidRDefault="003768E4" w:rsidP="003768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60A47">
        <w:rPr>
          <w:rFonts w:ascii="Times New Roman" w:hAnsi="Times New Roman" w:cs="Times New Roman"/>
          <w:sz w:val="24"/>
          <w:szCs w:val="24"/>
        </w:rPr>
        <w:t>Obok portretu Chorążego Pokoju – Józefa Stalina oraz Pierwszego Obrońcy Pokoju w Polsce, Prezydenta Bolesława Bieruta, na frontonach domów, wystawach sklepowych widnieją portrety czołowych działaczek międzynarodowego i polskiego ruchu kobiecego: Eugenii Cotton, Dolores Ibarruri</w:t>
      </w:r>
      <w:r w:rsidR="000976A2">
        <w:rPr>
          <w:rFonts w:ascii="Times New Roman" w:hAnsi="Times New Roman" w:cs="Times New Roman"/>
          <w:sz w:val="24"/>
          <w:szCs w:val="24"/>
        </w:rPr>
        <w:t xml:space="preserve">, Anny Pauker, Małgorzaty Fornalskiej, Stefanii Sempołowskiej i innych. </w:t>
      </w:r>
    </w:p>
    <w:p w:rsidR="000976A2" w:rsidRDefault="000976A2" w:rsidP="003768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3118D">
        <w:rPr>
          <w:rFonts w:ascii="Times New Roman" w:hAnsi="Times New Roman" w:cs="Times New Roman"/>
          <w:sz w:val="24"/>
          <w:szCs w:val="24"/>
        </w:rPr>
        <w:t>W zakładach pracy, wsiach, szkołach i uczelniach odbywają się uroczyste akademie, zebrania i wieczornice.</w:t>
      </w:r>
    </w:p>
    <w:p w:rsidR="00D3118D" w:rsidRDefault="00D3118D" w:rsidP="003768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0C4">
        <w:rPr>
          <w:rFonts w:ascii="Times New Roman" w:hAnsi="Times New Roman" w:cs="Times New Roman"/>
          <w:sz w:val="24"/>
          <w:szCs w:val="24"/>
        </w:rPr>
        <w:t>Kobiety z PGR Orle na Wybrzeżu na akademii zobowiązały się do utworzenia zespołów uprawowych, postanawiając na powierzonym im odcinku podnieść wydajność z ha o 4 q w porównaniu z rokiem ub.</w:t>
      </w:r>
    </w:p>
    <w:p w:rsidR="00DC40C4" w:rsidRDefault="00DC40C4" w:rsidP="003768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starogardzkiej hucie szkła kobiety postanowiły podnieść </w:t>
      </w:r>
      <w:r w:rsidR="004B4E42">
        <w:rPr>
          <w:rFonts w:ascii="Times New Roman" w:hAnsi="Times New Roman" w:cs="Times New Roman"/>
          <w:sz w:val="24"/>
          <w:szCs w:val="24"/>
        </w:rPr>
        <w:t>wydajność pracy w ciągu br. przeciętnie o 20 proc.</w:t>
      </w:r>
    </w:p>
    <w:p w:rsidR="004B4E42" w:rsidRDefault="004B4E42" w:rsidP="003768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licznych zakładach pracy kobiety zaciągają Warty Pokoju. Ponad 1200 kobiet zatrudnionych w zakładach pracy woj. lubelskiego postanowiło w ramach Wart Pokoju dać dodatkową produkcję wartości 1.560 tys. złotych.</w:t>
      </w:r>
    </w:p>
    <w:p w:rsidR="004B4E42" w:rsidRDefault="004B4E42" w:rsidP="004B4E4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B4E42" w:rsidRDefault="004B4E42" w:rsidP="004B4E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związku z Międzynarodowym Dniem Kobiet włókniarki Łodzi i województwa łódzkiego wysłały serdeczne listy do włókniarek radzieckich i włókniarek innych krajów.</w:t>
      </w:r>
    </w:p>
    <w:p w:rsidR="004B4E42" w:rsidRDefault="004B4E42" w:rsidP="004B4E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Serdeczny list wysłały do kobiet radzieckich włókniarki z przodujących Zakładów Dziewiarskich </w:t>
      </w:r>
      <w:r w:rsidR="00346A41">
        <w:rPr>
          <w:rFonts w:ascii="Times New Roman" w:hAnsi="Times New Roman" w:cs="Times New Roman"/>
          <w:sz w:val="24"/>
          <w:szCs w:val="24"/>
        </w:rPr>
        <w:t>im. T. Duracza w Łodzi.</w:t>
      </w:r>
    </w:p>
    <w:p w:rsidR="00346A41" w:rsidRDefault="00346A41" w:rsidP="004B4E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przodujących Zakładów Dziewiarskich im. E. Plater w Łodzi wysłały list do włókniarek chińskich. Robotnice </w:t>
      </w:r>
      <w:r w:rsidR="00D00A80">
        <w:rPr>
          <w:rFonts w:ascii="Times New Roman" w:hAnsi="Times New Roman" w:cs="Times New Roman"/>
          <w:sz w:val="24"/>
          <w:szCs w:val="24"/>
        </w:rPr>
        <w:t xml:space="preserve">zrzeszone w Zw. Zaw. Prac. Przem. Włók. – oddział bawełna w Łodzi wystosowały list do kobiet niemieckich zrzeszonych </w:t>
      </w:r>
      <w:r w:rsidR="00A060A0">
        <w:rPr>
          <w:rFonts w:ascii="Times New Roman" w:hAnsi="Times New Roman" w:cs="Times New Roman"/>
          <w:sz w:val="24"/>
          <w:szCs w:val="24"/>
        </w:rPr>
        <w:t>w Zw. Zaw. Włókniarzy i Odzieżowców.</w:t>
      </w:r>
    </w:p>
    <w:p w:rsidR="00A060A0" w:rsidRDefault="00A060A0" w:rsidP="004B4E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Listy pełne uczuć międzynarodowej solidarności proletariackiej, wysłały również do kobiet szwedzkich, włoskich, hiszpańskich, hinduskich załogi kobiece dziesiątków łódzkich fabryk włókienniczych.</w:t>
      </w:r>
    </w:p>
    <w:p w:rsidR="00A060A0" w:rsidRDefault="00A060A0" w:rsidP="00A060A0">
      <w:pPr>
        <w:spacing w:before="240"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Obchody na całym świecie</w:t>
      </w:r>
    </w:p>
    <w:p w:rsidR="00A060A0" w:rsidRDefault="00A060A0" w:rsidP="00A060A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60A0">
        <w:rPr>
          <w:rFonts w:ascii="Times New Roman" w:hAnsi="Times New Roman" w:cs="Times New Roman"/>
          <w:b/>
          <w:sz w:val="24"/>
          <w:szCs w:val="24"/>
        </w:rPr>
        <w:t>ZSRR</w:t>
      </w:r>
    </w:p>
    <w:p w:rsidR="00A060A0" w:rsidRDefault="00A060A0" w:rsidP="00A060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MOSKWA (PAP). – Kobiety radzieckie uroczyście obchodzą dzień 8 marca – Międzynarodowy Dzień Kobiet, dzień mobilizacji kobiet całego świata do walki o pokój. W całym kraju, w miastach i kołchozach odbywają się uroczyste akademie. Kobiety radzieckie witają </w:t>
      </w:r>
      <w:r w:rsidR="00087283">
        <w:rPr>
          <w:rFonts w:ascii="Times New Roman" w:hAnsi="Times New Roman" w:cs="Times New Roman"/>
          <w:sz w:val="24"/>
          <w:szCs w:val="24"/>
        </w:rPr>
        <w:t>święto kobiet nowymi osiągnięciami produkcyjnymi.</w:t>
      </w:r>
    </w:p>
    <w:p w:rsidR="00087283" w:rsidRDefault="00087283" w:rsidP="00A060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Dziennik „Prawda” w artykule wstępnym poświęconym Międzynarodowemu Dniu Kobiet stwierdza m. in.:</w:t>
      </w:r>
    </w:p>
    <w:p w:rsidR="00087283" w:rsidRDefault="00087283" w:rsidP="00A060A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awangardzie międzynarodowego demokratycznego ruchu kobiet kroczą kobiety Związku Radzieckiego i krajów demokracji ludowej. Płomienne patriotki ojczyzny radzieckiej zaskarbiły sobie szacunek wszystkich miłujących wolność narodów.</w:t>
      </w:r>
    </w:p>
    <w:p w:rsidR="00FF156D" w:rsidRDefault="00FF156D" w:rsidP="00FF156D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156D">
        <w:rPr>
          <w:rFonts w:ascii="Times New Roman" w:hAnsi="Times New Roman" w:cs="Times New Roman"/>
          <w:b/>
          <w:sz w:val="24"/>
          <w:szCs w:val="24"/>
        </w:rPr>
        <w:t>Chiny</w:t>
      </w:r>
    </w:p>
    <w:p w:rsidR="00FF156D" w:rsidRDefault="00E44721" w:rsidP="00FF156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PEKIN (PAP). – Uroczyście obchodzą Międzynarodowy Dzień Kobiet, kobiety Chińskiej Republiki Ludowej.</w:t>
      </w:r>
    </w:p>
    <w:p w:rsidR="00E44721" w:rsidRDefault="00E44721" w:rsidP="00FF156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Pekinie odbyła się uroczysta akademia zorganizowana przez Ogólnochińską Demokratyczną Federację Kobiet.</w:t>
      </w:r>
    </w:p>
    <w:p w:rsidR="00E44721" w:rsidRDefault="00E44721" w:rsidP="00FF156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przemówieniu kobiety chińskie wyraziły gorącą wdzięczność partii komunistycznej i jej wodzowi Mao Tse-tungowi za zlikwidowanie feudalnego systemu, za wyzwolenie kobiet i danie im możliwości pracy na równi z mężczyznami.</w:t>
      </w:r>
    </w:p>
    <w:p w:rsidR="00E44721" w:rsidRDefault="00E44721" w:rsidP="00E44721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4721">
        <w:rPr>
          <w:rFonts w:ascii="Times New Roman" w:hAnsi="Times New Roman" w:cs="Times New Roman"/>
          <w:b/>
          <w:sz w:val="24"/>
          <w:szCs w:val="24"/>
        </w:rPr>
        <w:t>Korea</w:t>
      </w:r>
    </w:p>
    <w:p w:rsidR="00E44721" w:rsidRDefault="00E44721" w:rsidP="00E44721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PHENJAN (PAP). – Agencja TASS podaje z Phenjanu, że kobiety Koreańskiej Republiki Ludowo-Demokratycznej uroczyście </w:t>
      </w:r>
      <w:r w:rsidR="00D728F8">
        <w:rPr>
          <w:rFonts w:ascii="Times New Roman" w:hAnsi="Times New Roman" w:cs="Times New Roman"/>
          <w:sz w:val="24"/>
          <w:szCs w:val="24"/>
        </w:rPr>
        <w:t>obchodzą w warunkach wojny wyzwoleńczej Międzynarodowy Dzień Kobiet  .</w:t>
      </w:r>
    </w:p>
    <w:p w:rsidR="00D728F8" w:rsidRDefault="00D728F8" w:rsidP="00E4472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kobiet kieruje z okazji święta listy do żołnierzy armii ludowej i do ochotników chińskich walczących na froncie przeciwko imperialistycznym najeźdźcom. </w:t>
      </w:r>
    </w:p>
    <w:p w:rsidR="00970874" w:rsidRDefault="00970874" w:rsidP="00970874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0874">
        <w:rPr>
          <w:rFonts w:ascii="Times New Roman" w:hAnsi="Times New Roman" w:cs="Times New Roman"/>
          <w:b/>
          <w:sz w:val="24"/>
          <w:szCs w:val="24"/>
        </w:rPr>
        <w:t>Włochy</w:t>
      </w:r>
    </w:p>
    <w:p w:rsidR="00970874" w:rsidRDefault="00970874" w:rsidP="0097087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RZYM (PAP).</w:t>
      </w:r>
      <w:r w:rsidR="005F63AF">
        <w:rPr>
          <w:rFonts w:ascii="Times New Roman" w:hAnsi="Times New Roman" w:cs="Times New Roman"/>
          <w:sz w:val="24"/>
          <w:szCs w:val="24"/>
        </w:rPr>
        <w:t xml:space="preserve"> – Demokratyczne organizacje kobiet włoskich poczyniły rozległe przygotowania do manifestacji w Międzynarodowym Dniu Kobiet. Manifestacje te odbędą się </w:t>
      </w:r>
      <w:r w:rsidR="00164038">
        <w:rPr>
          <w:rFonts w:ascii="Times New Roman" w:hAnsi="Times New Roman" w:cs="Times New Roman"/>
          <w:sz w:val="24"/>
          <w:szCs w:val="24"/>
        </w:rPr>
        <w:t>pod hasłem obrony pokoju i solidarności ze wszystkimi kobietami świata.</w:t>
      </w:r>
    </w:p>
    <w:p w:rsidR="00164038" w:rsidRDefault="00164038" w:rsidP="0016403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164038" w:rsidRPr="00970874" w:rsidRDefault="00164038" w:rsidP="009708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Wiadomości o uroczystych obchodach Międzynarodowego Dnia Kobiet napływają z Czechosłowacji, Węgier, Rumunii, Albanii, z Mongolskiej Republiki Ludowej, Niemieckiej Republiki Demokratycznej i innych krajów. </w:t>
      </w:r>
    </w:p>
    <w:sectPr w:rsidR="00164038" w:rsidRPr="00970874" w:rsidSect="004D2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430E9"/>
    <w:rsid w:val="00087283"/>
    <w:rsid w:val="000976A2"/>
    <w:rsid w:val="00164038"/>
    <w:rsid w:val="00346A41"/>
    <w:rsid w:val="003768E4"/>
    <w:rsid w:val="004B4E42"/>
    <w:rsid w:val="004D2954"/>
    <w:rsid w:val="005430E9"/>
    <w:rsid w:val="005F63AF"/>
    <w:rsid w:val="00655D58"/>
    <w:rsid w:val="006A47AC"/>
    <w:rsid w:val="00821ABE"/>
    <w:rsid w:val="00970874"/>
    <w:rsid w:val="00A060A0"/>
    <w:rsid w:val="00A60A47"/>
    <w:rsid w:val="00D00A80"/>
    <w:rsid w:val="00D3118D"/>
    <w:rsid w:val="00D728F8"/>
    <w:rsid w:val="00DC40C4"/>
    <w:rsid w:val="00E44721"/>
    <w:rsid w:val="00FF15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D29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7E13B-C906-4C61-B150-CB7877EF5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3</Pages>
  <Words>578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2014-05-06T16:54:00Z</dcterms:created>
  <dcterms:modified xsi:type="dcterms:W3CDTF">2015-01-14T23:06:00Z</dcterms:modified>
</cp:coreProperties>
</file>