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1933" w:rsidRDefault="00601933" w:rsidP="0060193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Kobiety nyskie na kierowniczych</w:t>
      </w:r>
      <w:r w:rsidR="00E319D2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stanowiskach</w:t>
      </w:r>
    </w:p>
    <w:p w:rsidR="00E319D2" w:rsidRDefault="00E319D2" w:rsidP="00601933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1933" w:rsidRDefault="00601933" w:rsidP="0060193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powiecie nyskim bujnie rozwija się życie społeczne i gospodarcze. Powstało tu więcej spółdzielni produkcyjnych, niż w każdym innym powiecie kraju, rozbudowują się miasta i osady.</w:t>
      </w:r>
    </w:p>
    <w:p w:rsidR="00601933" w:rsidRDefault="00601933" w:rsidP="0060193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Osiągnięcia powiatu są w dużej mierze zasługą kobiet nyskich, które potrafią sprostać wszystkim, najtrudniejszym nawet zadaniom. </w:t>
      </w:r>
    </w:p>
    <w:p w:rsidR="0078603D" w:rsidRPr="000B1245" w:rsidRDefault="0078603D" w:rsidP="0078603D">
      <w:pPr>
        <w:spacing w:before="24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B1245">
        <w:rPr>
          <w:rFonts w:ascii="Times New Roman" w:hAnsi="Times New Roman" w:cs="Times New Roman"/>
          <w:b/>
          <w:sz w:val="26"/>
          <w:szCs w:val="26"/>
        </w:rPr>
        <w:t>Córka robotnika –prezydentem Nysy</w:t>
      </w:r>
    </w:p>
    <w:p w:rsidR="0078603D" w:rsidRDefault="0078603D" w:rsidP="00B52E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Prezydentem miasta Nysy jest tow. Franciszka Zawidzka, aktywistka, córka robotnika, mająca za sobą czynny udział w partyzanckich walkach z okupantem w szeregach Armii Ludowej. </w:t>
      </w:r>
    </w:p>
    <w:p w:rsidR="00B52E6B" w:rsidRDefault="00B52E6B" w:rsidP="00B52E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1946 roku tow. Zawidzka przyjechała wraz z rodziną do Głuchołaz (pow. nyskiego), gdzie wybiła się w robocie partyjnej. Wkrótce została wysunięta na stanowisko sekretarza Komitetu Partyjnego.</w:t>
      </w:r>
    </w:p>
    <w:p w:rsidR="00B52E6B" w:rsidRDefault="00B52E6B" w:rsidP="00B52E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1947 roku wstąpiła do Ligi Kobiet, gdzie również wyróżniła się energią i objęła funkcję przewodniczącej Zarządu Miejskiego. W maju 1949 roku tow. Zawidzka zostaje burmistrzem Głuchołaz, gdzie dała się poznać jako dobry organizator </w:t>
      </w:r>
      <w:r w:rsidR="000E3A24">
        <w:rPr>
          <w:rFonts w:ascii="Times New Roman" w:hAnsi="Times New Roman" w:cs="Times New Roman"/>
          <w:sz w:val="24"/>
          <w:szCs w:val="24"/>
        </w:rPr>
        <w:t>i administrator. Pomimo pracy zawodowej oraz obowiązków macierzyńskich, nie zaniedbała pracy na odcinku społecznym, a zwłaszcza wśród kobiet.</w:t>
      </w:r>
    </w:p>
    <w:p w:rsidR="000E3A24" w:rsidRDefault="000E3A24" w:rsidP="00B52E6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Suma działalności tow. Zawidzkiej – pozwoliła wysunąć ją na jeszcze bardziej odpowiedzialne stanowisko – prezydenta m. Nysy.</w:t>
      </w:r>
    </w:p>
    <w:p w:rsidR="000E3A24" w:rsidRDefault="000E3A24" w:rsidP="000E3A24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E3A24">
        <w:rPr>
          <w:rFonts w:ascii="Times New Roman" w:hAnsi="Times New Roman" w:cs="Times New Roman"/>
          <w:b/>
          <w:sz w:val="26"/>
          <w:szCs w:val="26"/>
        </w:rPr>
        <w:t>Józefa Kolczykowa –propagatorem spółdzielczości produkcyjnej</w:t>
      </w:r>
    </w:p>
    <w:p w:rsidR="000E3A24" w:rsidRDefault="000E3A24" w:rsidP="000E3A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Kiedy przed naszą Partią w pow. nyskim stanęło zagadnienie uświadomienia rzesz chłopskich i postawienia na właściwym poziomie Związku Samopomocy Chłopskiej – na prezesa Powiatowego Związku Gminnych Spółdzielni Samopomoc Chłopska wybrano kobietę, tow. Józefę </w:t>
      </w:r>
      <w:r w:rsidR="006F529D">
        <w:rPr>
          <w:rFonts w:ascii="Times New Roman" w:hAnsi="Times New Roman" w:cs="Times New Roman"/>
          <w:sz w:val="24"/>
          <w:szCs w:val="24"/>
        </w:rPr>
        <w:t>Kolczykową, córkę robotnika – KPP-owca, członkinię Partii od 1945 roku, pracującą w Samopomocy Chłopskiej od 1946 roku. Tow. Kolczykowa prowadziła w czasie referendum i wyborów szeroką akcję propagandową wśród chłopów.</w:t>
      </w:r>
    </w:p>
    <w:p w:rsidR="00DB05B0" w:rsidRDefault="00DB05B0" w:rsidP="000E3A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Dowodem zaufania, jakim chłopi darzą tow. Kolczykową jest fakt, że na walnym Zjeździe Powiatowego Związku Gminnych Spółdzielni Samopomoc Chłopska – wybrali ją na prezesa Powiatowego Związku. Dzięki ofiarnej pracy na odcinku Samopomocy Chłopskiej, </w:t>
      </w:r>
      <w:r>
        <w:rPr>
          <w:rFonts w:ascii="Times New Roman" w:hAnsi="Times New Roman" w:cs="Times New Roman"/>
          <w:sz w:val="24"/>
          <w:szCs w:val="24"/>
        </w:rPr>
        <w:lastRenderedPageBreak/>
        <w:t>realizując wytyczne Partii</w:t>
      </w:r>
      <w:r w:rsidR="00EE3AE6">
        <w:rPr>
          <w:rFonts w:ascii="Times New Roman" w:hAnsi="Times New Roman" w:cs="Times New Roman"/>
          <w:sz w:val="24"/>
          <w:szCs w:val="24"/>
        </w:rPr>
        <w:t>, postawiła ona pracę organizacyjną na wyższym poziomie. Szeroko również uświadamiała tow. Kolczykowa masy chłopskie o znaczeniu i roli spółdzielczości produkcyjnej w Polsce Ludowej.</w:t>
      </w:r>
    </w:p>
    <w:p w:rsidR="00EE3AE6" w:rsidRDefault="00EE3AE6" w:rsidP="000E3A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dużym stopniu dzięki tej pracy tow. Kolczykowej chłopi gromady Przełęk przystępują do organizowania spółdzielni produkcyjnej. </w:t>
      </w:r>
    </w:p>
    <w:p w:rsidR="001B7DD7" w:rsidRDefault="001B7DD7" w:rsidP="001B7DD7">
      <w:pPr>
        <w:spacing w:before="24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B7DD7">
        <w:rPr>
          <w:rFonts w:ascii="Times New Roman" w:hAnsi="Times New Roman" w:cs="Times New Roman"/>
          <w:b/>
          <w:sz w:val="26"/>
          <w:szCs w:val="26"/>
        </w:rPr>
        <w:t>27-letnia Maria Smoleniec – sołtysem gm. Wilamowa</w:t>
      </w:r>
    </w:p>
    <w:p w:rsidR="001B7DD7" w:rsidRDefault="001B7DD7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Gromada Wilamowa gminy Trzeboszowice – to spółdzielnia produkcyjna. Sołtysem jest młoda, 27-letnia kobieta, tow. Maria Smoleniec – córka małorolnego chłopa. </w:t>
      </w:r>
    </w:p>
    <w:p w:rsidR="00083883" w:rsidRDefault="00083883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Gdy w maju 1949 r. w gromadzie powstała spółdzielnia produkcyjna, tow. Maria Smoleniec wstąpiła do niej jedna z pierwszych, pociągając swoim przykładem inne kobiety. Stała się ona również aktywną członkinią Ligi Kobiet w spółdzielni. Swoją oddaną </w:t>
      </w:r>
      <w:r w:rsidR="00DB6677">
        <w:rPr>
          <w:rFonts w:ascii="Times New Roman" w:hAnsi="Times New Roman" w:cs="Times New Roman"/>
          <w:sz w:val="24"/>
          <w:szCs w:val="24"/>
        </w:rPr>
        <w:t>pracą tow. Maria Smoleniec zyskała zaufanie chłopek, w rezultacie czego zostaje wybraną na przewodniczącą Koła Ligi Kobiet.</w:t>
      </w:r>
    </w:p>
    <w:p w:rsidR="00DB6677" w:rsidRDefault="00DB6677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walnym zebraniu gromady w Wilamowej w dniu 28 listopada 1949 r. członkowie spółdzielni produkcyjnej obdarzyli tow. Smoleniec jeszcze większym zaufaniem, wybierając ją na sołtysa gromady – spółdzielni produkcyjnej w Wilamowej. </w:t>
      </w:r>
    </w:p>
    <w:p w:rsidR="00DB6677" w:rsidRDefault="00DB6677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Dzięki inicjatywie tow. Smoleniec zorganizowano 6-tygodniowy kurs kroju i szycia, który ukończyło 26 kobiet. Obecnie szczególną uwagę zwraca tow. Smoleniec na wywiązanie się gromady w 100 proc. z planu skupu zboża. </w:t>
      </w:r>
    </w:p>
    <w:p w:rsidR="00B65D0C" w:rsidRDefault="00B65D0C" w:rsidP="005073F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Tow. Smoleniec czyni starania w celu założenia w Wilamowej przedszkola i żłobka, których tak wielki brak odczuwają kobiety w spółdzielni produkcyjnej.</w:t>
      </w:r>
    </w:p>
    <w:p w:rsidR="00B65D0C" w:rsidRPr="00B65D0C" w:rsidRDefault="00B65D0C" w:rsidP="00B65D0C">
      <w:pPr>
        <w:spacing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65D0C">
        <w:rPr>
          <w:rFonts w:ascii="Times New Roman" w:hAnsi="Times New Roman" w:cs="Times New Roman"/>
          <w:b/>
          <w:sz w:val="26"/>
          <w:szCs w:val="26"/>
        </w:rPr>
        <w:t>Pierwsze przy warsztacie</w:t>
      </w:r>
    </w:p>
    <w:p w:rsidR="005073FC" w:rsidRDefault="005073FC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5D0C">
        <w:rPr>
          <w:rFonts w:ascii="Times New Roman" w:hAnsi="Times New Roman" w:cs="Times New Roman"/>
          <w:sz w:val="26"/>
          <w:szCs w:val="26"/>
        </w:rPr>
        <w:tab/>
      </w:r>
      <w:r w:rsidR="00B65D0C" w:rsidRPr="00B65D0C">
        <w:rPr>
          <w:rFonts w:ascii="Times New Roman" w:hAnsi="Times New Roman" w:cs="Times New Roman"/>
          <w:sz w:val="24"/>
          <w:szCs w:val="24"/>
        </w:rPr>
        <w:t xml:space="preserve">Kobiety </w:t>
      </w:r>
      <w:r w:rsidR="00B65D0C">
        <w:rPr>
          <w:rFonts w:ascii="Times New Roman" w:hAnsi="Times New Roman" w:cs="Times New Roman"/>
          <w:sz w:val="24"/>
          <w:szCs w:val="24"/>
        </w:rPr>
        <w:t xml:space="preserve">nyskie nie tylko przodują na odpowiedzialnych stanowiskach </w:t>
      </w:r>
      <w:r w:rsidR="004C31E3">
        <w:rPr>
          <w:rFonts w:ascii="Times New Roman" w:hAnsi="Times New Roman" w:cs="Times New Roman"/>
          <w:sz w:val="24"/>
          <w:szCs w:val="24"/>
        </w:rPr>
        <w:t>w administracji i życiu gospodarczym, czy społecznym. W powiecie jest wiele bohaterek codziennej twórczej pracy, czy to w PGR czy w fabrykach.</w:t>
      </w:r>
    </w:p>
    <w:p w:rsidR="004C31E3" w:rsidRDefault="004C31E3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Tak np. wielokrotną przodownicą pracy Fabryki Guzików w Głuchołazach jest 30-letnia tow. Genowefa Olcha, córka robotnika, która od 14 roku życia pracuje zarobkowo. </w:t>
      </w:r>
    </w:p>
    <w:p w:rsidR="004C31E3" w:rsidRDefault="004C31E3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Tow. Olcha wyrabia przeciętnie 180 – 220 proc. normy.</w:t>
      </w:r>
    </w:p>
    <w:p w:rsidR="004C31E3" w:rsidRDefault="004C31E3" w:rsidP="005073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Dyrekcja Zakładu, organizacja partyjna i rada zakładowa, biorąc pod uwagę zmysł organizacyjny i osiągnięcia w pracy, przesunęły tow. Olchę na stanowisko brygadzistki.</w:t>
      </w:r>
    </w:p>
    <w:p w:rsidR="004C31E3" w:rsidRDefault="004C31E3" w:rsidP="004C31E3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(z.  w.)</w:t>
      </w:r>
    </w:p>
    <w:sectPr w:rsidR="004C31E3" w:rsidSect="008675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90195"/>
    <w:rsid w:val="00083883"/>
    <w:rsid w:val="000B1245"/>
    <w:rsid w:val="000E3A24"/>
    <w:rsid w:val="001B7DD7"/>
    <w:rsid w:val="004C31E3"/>
    <w:rsid w:val="005073FC"/>
    <w:rsid w:val="00601933"/>
    <w:rsid w:val="006F529D"/>
    <w:rsid w:val="00760454"/>
    <w:rsid w:val="0078603D"/>
    <w:rsid w:val="008675FA"/>
    <w:rsid w:val="00890195"/>
    <w:rsid w:val="00B52E6B"/>
    <w:rsid w:val="00B65D0C"/>
    <w:rsid w:val="00C56256"/>
    <w:rsid w:val="00DB05B0"/>
    <w:rsid w:val="00DB6677"/>
    <w:rsid w:val="00E319D2"/>
    <w:rsid w:val="00EE3A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675F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601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12</cp:revision>
  <dcterms:created xsi:type="dcterms:W3CDTF">2014-02-09T22:26:00Z</dcterms:created>
  <dcterms:modified xsi:type="dcterms:W3CDTF">2015-01-14T22:07:00Z</dcterms:modified>
</cp:coreProperties>
</file>