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7E9" w:rsidRDefault="00DA77E9">
      <w:r w:rsidRPr="00DA77E9">
        <w:t>BRUNO JASIEŃSKI</w:t>
      </w:r>
      <w:r w:rsidRPr="00DA77E9">
        <w:cr/>
      </w:r>
      <w:r w:rsidRPr="00DA77E9">
        <w:cr/>
        <w:t>BUT W BUTONIERCE</w:t>
      </w:r>
      <w:r w:rsidRPr="00DA77E9">
        <w:cr/>
        <w:t>Zmarnowałem podeszwy w całoǳiennych spieszeniach,</w:t>
      </w:r>
      <w:r w:rsidRPr="00DA77E9">
        <w:cr/>
        <w:t>Teraz jestem słoneczny, siebiepewny i rad.</w:t>
      </w:r>
      <w:r w:rsidRPr="00DA77E9">
        <w:cr/>
        <w:t>Idę młody, genialny, trzymam ręce w kieszeniach,</w:t>
      </w:r>
      <w:r w:rsidRPr="00DA77E9">
        <w:cr/>
        <w:t>Stawiam kroki milowe, zamaszyste, jak świat.</w:t>
      </w:r>
      <w:r w:rsidRPr="00DA77E9">
        <w:cr/>
        <w:t>Nie zatrzymam się nigǳie na rozstajach, na wiorstach,</w:t>
      </w:r>
      <w:r w:rsidRPr="00DA77E9">
        <w:cr/>
        <w:t>Bo mnie niesie coś wiecznie, motorycznie i przed.</w:t>
      </w:r>
      <w:r w:rsidRPr="00DA77E9">
        <w:cr/>
        <w:t>Mĳam strachy na wróble w eleganckich windhorstach,</w:t>
      </w:r>
      <w:r w:rsidRPr="00DA77E9">
        <w:cr/>
        <w:t>Wszystkim kłaniam się grzecznie i poprawiam im pled.</w:t>
      </w:r>
      <w:r w:rsidRPr="00DA77E9">
        <w:cr/>
        <w:t>W parkocieniu krokietni — jakiś meeting panieński.</w:t>
      </w:r>
      <w:r w:rsidRPr="00DA77E9">
        <w:cr/>
        <w:t>Dyskutują o sztuce, objawiając swój traf.</w:t>
      </w:r>
      <w:r w:rsidRPr="00DA77E9">
        <w:cr/>
        <w:t>One jeszcze nie wieǳą, że, gdy nastał Jasieński,</w:t>
      </w:r>
      <w:r w:rsidRPr="00DA77E9">
        <w:cr/>
        <w:t>Bezpowrotnie umarli i Tetmajer i Staff.</w:t>
      </w:r>
      <w:r w:rsidRPr="00DA77E9">
        <w:cr/>
        <w:t>One jeszcze nie wieǳą, one jeszcze nie wierzą.</w:t>
      </w:r>
      <w:r w:rsidRPr="00DA77E9">
        <w:cr/>
        <w:t>Poezyjność, futuryzm — niewiadoma i X.</w:t>
      </w:r>
      <w:r w:rsidRPr="00DA77E9">
        <w:cr/>
        <w:t>Chodźmy biegać, panienki, niech się główki oświeżą, —</w:t>
      </w:r>
      <w:r w:rsidRPr="00DA77E9">
        <w:cr/>
        <w:t>Bęǳie lepiej smakować poobiedni jour-fixe.</w:t>
      </w:r>
      <w:r w:rsidRPr="00DA77E9">
        <w:cr/>
        <w:t>Przeleciało gǳieś auto w białych kłębach benzyny,</w:t>
      </w:r>
      <w:r w:rsidRPr="00DA77E9">
        <w:cr/>
        <w:t>Zafurkotał na wietrze trzepocący się szal.</w:t>
      </w:r>
      <w:r w:rsidRPr="00DA77E9">
        <w:cr/>
        <w:t>Pojechała mi bajka poza góry doliny</w:t>
      </w:r>
      <w:r w:rsidRPr="00DA77E9">
        <w:cr/>
        <w:t>I nic jakoś mi nie żal, a powinno być żal…</w:t>
      </w:r>
      <w:r w:rsidRPr="00DA77E9">
        <w:cr/>
        <w:t>Tak mi dobrze, tak mojo, aż rechoce się serce.</w:t>
      </w:r>
      <w:r w:rsidRPr="00DA77E9">
        <w:cr/>
        <w:t>Same nogi mnie niosą gǳieś — i po co mi, gǳie?</w:t>
      </w:r>
      <w:r w:rsidRPr="00DA77E9">
        <w:cr/>
        <w:t>Idę młody, genialny, niosę BUT W BUTONIERCE,</w:t>
      </w:r>
      <w:r w:rsidRPr="00DA77E9">
        <w:cr/>
        <w:t>Tym co za mną nie zdążą echopowiem: — Adieu! —</w:t>
      </w:r>
      <w:r w:rsidRPr="00DA77E9">
        <w:cr/>
      </w:r>
      <w:r w:rsidRPr="00DA77E9">
        <w:cr/>
      </w:r>
      <w:r w:rsidRPr="00DA77E9">
        <w:cr/>
        <w:t>ECHO O ŻEROMSKIM</w:t>
      </w:r>
      <w:r w:rsidRPr="00DA77E9">
        <w:cr/>
        <w:t xml:space="preserve">Już od dawna z latarni zdarto krepy abażur, </w:t>
      </w:r>
      <w:r w:rsidRPr="00DA77E9">
        <w:cr/>
        <w:t xml:space="preserve">Z szpalt dzienników spłynęły czarnych liter strumienie. </w:t>
      </w:r>
      <w:r w:rsidRPr="00DA77E9">
        <w:cr/>
        <w:t xml:space="preserve">W oddalonym grobowcu na kalwińskim cmentarzu </w:t>
      </w:r>
      <w:r w:rsidRPr="00DA77E9">
        <w:cr/>
        <w:t xml:space="preserve">Pochowała już Polska swe krwawiące sumienie. </w:t>
      </w:r>
      <w:r w:rsidRPr="00DA77E9">
        <w:cr/>
      </w:r>
      <w:r w:rsidRPr="00DA77E9">
        <w:lastRenderedPageBreak/>
        <w:cr/>
        <w:t xml:space="preserve">Ozdobiła Mu szyję w wielkiej wstęgi naszyjnik, </w:t>
      </w:r>
      <w:r w:rsidRPr="00DA77E9">
        <w:cr/>
        <w:t xml:space="preserve">Rozkazała jednemu: Ty mu pokłon swój udasz! </w:t>
      </w:r>
      <w:r w:rsidRPr="00DA77E9">
        <w:cr/>
        <w:t xml:space="preserve">W kornej ciszy narodu zagorzały partyjnik </w:t>
      </w:r>
      <w:r w:rsidRPr="00DA77E9">
        <w:cr/>
        <w:t xml:space="preserve">Wielkiej piersi wystygłej dotknął ręką jak Judasz. </w:t>
      </w:r>
      <w:r w:rsidRPr="00DA77E9">
        <w:cr/>
      </w:r>
      <w:r w:rsidRPr="00DA77E9">
        <w:cr/>
        <w:t xml:space="preserve">Dziś jest cicho i prosto, jakoś mdławo i ckliwie, </w:t>
      </w:r>
      <w:r w:rsidRPr="00DA77E9">
        <w:cr/>
        <w:t xml:space="preserve">Dni mijają za dniami jednostajne jak kierat, </w:t>
      </w:r>
      <w:r w:rsidRPr="00DA77E9">
        <w:cr/>
        <w:t xml:space="preserve">Jak by nic się przez fakt ten nie zmieniło właściwie, </w:t>
      </w:r>
      <w:r w:rsidRPr="00DA77E9">
        <w:cr/>
        <w:t xml:space="preserve">Że na Zamku w Warszawie umarł jeden literat. </w:t>
      </w:r>
      <w:r w:rsidRPr="00DA77E9">
        <w:cr/>
      </w:r>
      <w:r w:rsidRPr="00DA77E9">
        <w:cr/>
        <w:t xml:space="preserve">Tylko krzyczy zaklęte w karty książek dziedzictwo, </w:t>
      </w:r>
      <w:r w:rsidRPr="00DA77E9">
        <w:cr/>
        <w:t xml:space="preserve">Że w nich żyje coś więcej niż wspomnienie poddaństwa, </w:t>
      </w:r>
      <w:r w:rsidRPr="00DA77E9">
        <w:cr/>
        <w:t xml:space="preserve">Że umarło z nim narodowe dziewictwo, </w:t>
      </w:r>
      <w:r w:rsidRPr="00DA77E9">
        <w:cr/>
        <w:t xml:space="preserve">Zdeptane butami rodzącego się Państwa. </w:t>
      </w:r>
      <w:r w:rsidRPr="00DA77E9">
        <w:cr/>
      </w:r>
      <w:r w:rsidRPr="00DA77E9">
        <w:cr/>
        <w:t xml:space="preserve">Dziś, gdy sen nasz o chlebie w dłonie noże nam kładzie, </w:t>
      </w:r>
      <w:r w:rsidRPr="00DA77E9">
        <w:cr/>
        <w:t xml:space="preserve">Bezlitosny jak nędzarz, co podzielił swój dom z kim - </w:t>
      </w:r>
      <w:r w:rsidRPr="00DA77E9">
        <w:cr/>
        <w:t xml:space="preserve">Dla tych, którym się jeszcze sen majaczy o szpadzie, </w:t>
      </w:r>
      <w:r w:rsidRPr="00DA77E9">
        <w:cr/>
        <w:t>Sen o Polsce bezgrzesznej - będzie snem o Żeromskim.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1021"/>
  <w:stylePaneSortMethod w:val="0000"/>
  <w:defaultTabStop w:val="708"/>
  <w:hyphenationZone w:val="425"/>
  <w:characterSpacingControl w:val="doNotCompress"/>
  <w:compat/>
  <w:rsids>
    <w:rsidRoot w:val="00DA77E9"/>
    <w:rsid w:val="00314716"/>
    <w:rsid w:val="003D058F"/>
    <w:rsid w:val="005A02D0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20194"/>
    <w:rsid w:val="00DA77E9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308</Words>
  <Characters>1852</Characters>
  <Application>Microsoft Office Word</Application>
  <DocSecurity>0</DocSecurity>
  <Lines>15</Lines>
  <Paragraphs>4</Paragraphs>
  <ScaleCrop>false</ScaleCrop>
  <Company/>
  <LinksUpToDate>false</LinksUpToDate>
  <CharactersWithSpaces>2156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1</cp:revision>
  <dcterms:created xsi:type="dcterms:W3CDTF">2018-09-17T22:37:00Z</dcterms:created>
  <dcterms:modified xsi:type="dcterms:W3CDTF">2018-09-17T22:38:00Z</dcterms:modified>
</cp:coreProperties>
</file>