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AE0" w:rsidRPr="000D3521" w:rsidRDefault="005D0AE0" w:rsidP="005D0AE0">
      <w:pPr>
        <w:spacing w:line="360" w:lineRule="auto"/>
        <w:jc w:val="both"/>
      </w:pPr>
      <w:r>
        <w:t xml:space="preserve">takim najgorszym chyba momentem było to w którym mój ojciec z którym nie mam dobrych kontaktów pozostawił mnie na jakby to powiedzieć pastwę losu zostawił mnie nie dość ze matka mnie zostawiła i mieszkałem z babcią to ojciec też się odwrócił i zaczął mieszkać z inną kobietą i zajmować się lepiej nie mną a jej dziećmi to było najbardziej chyba przykre doświadczenie w moim życiu bo zawsze gdzieś tam łaknąłem uwagi swojego ojca bo jest naprawdę super facetem ale </w:t>
      </w:r>
      <w:proofErr w:type="spellStart"/>
      <w:r>
        <w:t>ale</w:t>
      </w:r>
      <w:proofErr w:type="spellEnd"/>
      <w:r>
        <w:t xml:space="preserve"> no nie </w:t>
      </w:r>
      <w:proofErr w:type="spellStart"/>
      <w:r>
        <w:t>nie</w:t>
      </w:r>
      <w:proofErr w:type="spellEnd"/>
      <w:r>
        <w:t xml:space="preserve"> odczułem tego i b</w:t>
      </w:r>
      <w:r>
        <w:t xml:space="preserve">yło to dla mnie bardzo przykre </w:t>
      </w:r>
      <w:bookmarkStart w:id="0" w:name="_GoBack"/>
      <w:bookmarkEnd w:id="0"/>
      <w:r>
        <w:t xml:space="preserve">że mój ojciec więcej czasu spędza z innymi dziećmi nie swoimi w dodatku a nie poświęca go mnie uczestniczyłem w tym no ja mój ojciec i moja babcia która starała się przez większość swojego i mojego życia wychować mnie na to kim jestem no mój ojciec bywał u mnie nie był a bywał tak to był moment podczas jakiejś tam jednej z rozmów a matka nowej kobiety mojego ojca powiedziała </w:t>
      </w:r>
      <w:proofErr w:type="spellStart"/>
      <w:r>
        <w:t>powiedziała</w:t>
      </w:r>
      <w:proofErr w:type="spellEnd"/>
      <w:r>
        <w:t xml:space="preserve"> mi że w momencie kiedy mój ojciec przyjeżdża bo mieszka w Niemczech tak na stałe i przyjeżdża co jakiś czas do Polski w momencie kiedy mój ojciec przyjeżdża staram się mu nadskakiwać i zabierać mu jego cenny czas a to było takie przykre ze względu na to że to jest mój ojciec mam do niego pełne prawa i chciałbym z nim spędzać jak najwięcej czasu a osoba postronna mówi mi takie rzeczy w które mój ojciec nie chciał uwierzyć powiedział że zmyślam także nie było to jakimś tam miłym doświadczeniem zwłaszcza gdy ma się siedemnaście lat i buduje się własny autorytet przechodzi się w życiu przez ten najgorszy okres jakby to powiedzieć tak </w:t>
      </w:r>
    </w:p>
    <w:p w:rsidR="00C50BAB" w:rsidRDefault="00C50BAB"/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B4B"/>
    <w:rsid w:val="005D0AE0"/>
    <w:rsid w:val="008F5B4B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3F00E"/>
  <w15:chartTrackingRefBased/>
  <w15:docId w15:val="{DB4F1021-983A-40DD-95FD-74FA7C345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D0A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1335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2019-09-04T18:09:00Z</dcterms:created>
  <dcterms:modified xsi:type="dcterms:W3CDTF">2019-09-04T18:09:00Z</dcterms:modified>
</cp:coreProperties>
</file>